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B1D" w:rsidRDefault="00BC5B1D" w:rsidP="00BC5B1D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FF0000"/>
          <w:sz w:val="27"/>
          <w:szCs w:val="27"/>
        </w:rPr>
      </w:pPr>
      <w:r w:rsidRPr="0045505C">
        <w:rPr>
          <w:b/>
          <w:bCs/>
          <w:color w:val="FF0000"/>
          <w:sz w:val="27"/>
          <w:szCs w:val="27"/>
        </w:rPr>
        <w:t>ПАРТА ГЕРОЯ</w:t>
      </w:r>
    </w:p>
    <w:p w:rsidR="006A1AD0" w:rsidRPr="0045505C" w:rsidRDefault="006A1AD0" w:rsidP="00BC5B1D">
      <w:pPr>
        <w:pStyle w:val="a5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FF0000"/>
          <w:sz w:val="21"/>
          <w:szCs w:val="21"/>
        </w:rPr>
      </w:pPr>
    </w:p>
    <w:p w:rsidR="00BC5B1D" w:rsidRPr="006A1AD0" w:rsidRDefault="00E21547" w:rsidP="00586416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B65624">
        <w:rPr>
          <w:color w:val="000000"/>
        </w:rPr>
        <w:t xml:space="preserve"> </w:t>
      </w:r>
      <w:r w:rsidR="006A1AD0">
        <w:rPr>
          <w:color w:val="000000"/>
        </w:rPr>
        <w:t xml:space="preserve">      </w:t>
      </w:r>
      <w:r w:rsidRPr="00B65624">
        <w:rPr>
          <w:color w:val="000000"/>
        </w:rPr>
        <w:t xml:space="preserve">  </w:t>
      </w:r>
      <w:r w:rsidR="00BC5B1D" w:rsidRPr="006A1AD0">
        <w:rPr>
          <w:color w:val="000000"/>
          <w:sz w:val="28"/>
          <w:szCs w:val="28"/>
        </w:rPr>
        <w:t>Важнейшим приоритетом государственной и региональной</w:t>
      </w:r>
      <w:r w:rsidRPr="006A1AD0">
        <w:rPr>
          <w:color w:val="000000"/>
          <w:sz w:val="28"/>
          <w:szCs w:val="28"/>
        </w:rPr>
        <w:t xml:space="preserve">, </w:t>
      </w:r>
      <w:r w:rsidR="00EC5B2D" w:rsidRPr="006A1AD0">
        <w:rPr>
          <w:color w:val="000000"/>
          <w:sz w:val="28"/>
          <w:szCs w:val="28"/>
        </w:rPr>
        <w:t>муниципальной политики</w:t>
      </w:r>
      <w:r w:rsidR="00BC5B1D" w:rsidRPr="006A1AD0">
        <w:rPr>
          <w:color w:val="000000"/>
          <w:sz w:val="28"/>
          <w:szCs w:val="28"/>
        </w:rPr>
        <w:t xml:space="preserve"> является формирование системы патриотического и духовно-нравственного воспитания как основы консолидации общества и укрепления государства.  В связи с этим одним их важнейших направлений в области воспитания является формирование у детей высокого уровня духовно-нравственного развития, чувства причастности к историко-культурной общности российского народа и судьбе России.</w:t>
      </w:r>
    </w:p>
    <w:p w:rsidR="00E21547" w:rsidRPr="006A1AD0" w:rsidRDefault="00E21547" w:rsidP="00586416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A1AD0">
        <w:rPr>
          <w:color w:val="000000"/>
          <w:sz w:val="28"/>
          <w:szCs w:val="28"/>
        </w:rPr>
        <w:t xml:space="preserve">   </w:t>
      </w:r>
      <w:r w:rsidR="006A1AD0">
        <w:rPr>
          <w:color w:val="000000"/>
          <w:sz w:val="28"/>
          <w:szCs w:val="28"/>
        </w:rPr>
        <w:t xml:space="preserve">    </w:t>
      </w:r>
      <w:r w:rsidRPr="006A1AD0">
        <w:rPr>
          <w:color w:val="000000"/>
          <w:sz w:val="28"/>
          <w:szCs w:val="28"/>
        </w:rPr>
        <w:t xml:space="preserve"> </w:t>
      </w:r>
      <w:r w:rsidR="00BC5B1D" w:rsidRPr="006A1AD0">
        <w:rPr>
          <w:color w:val="000000"/>
          <w:sz w:val="28"/>
          <w:szCs w:val="28"/>
        </w:rPr>
        <w:t xml:space="preserve">Образовательный проект «Парта героя» в общеобразовательных организациях области реализуется в рамках Федерального партийного проекта «Новая школа» (далее – Образовательный проект). Всероссийскому пилотному проекту «Парта героя» партии «Единая Россия» дан старт 19 февраля 2018 года. </w:t>
      </w:r>
    </w:p>
    <w:p w:rsidR="00BC5B1D" w:rsidRPr="006A1AD0" w:rsidRDefault="00E21547" w:rsidP="00586416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A1AD0">
        <w:rPr>
          <w:color w:val="000000"/>
          <w:sz w:val="28"/>
          <w:szCs w:val="28"/>
        </w:rPr>
        <w:t xml:space="preserve">   </w:t>
      </w:r>
      <w:r w:rsidR="0045505C" w:rsidRPr="006A1AD0">
        <w:rPr>
          <w:color w:val="000000"/>
          <w:sz w:val="28"/>
          <w:szCs w:val="28"/>
        </w:rPr>
        <w:t xml:space="preserve">   </w:t>
      </w:r>
      <w:r w:rsidR="00304E2A">
        <w:rPr>
          <w:color w:val="000000"/>
          <w:sz w:val="28"/>
          <w:szCs w:val="28"/>
        </w:rPr>
        <w:t xml:space="preserve"> С</w:t>
      </w:r>
      <w:r w:rsidR="008E6E5F" w:rsidRPr="006A1AD0">
        <w:rPr>
          <w:color w:val="000000"/>
          <w:sz w:val="28"/>
          <w:szCs w:val="28"/>
        </w:rPr>
        <w:t xml:space="preserve"> апреля</w:t>
      </w:r>
      <w:r w:rsidR="00BC5B1D" w:rsidRPr="006A1AD0">
        <w:rPr>
          <w:color w:val="000000"/>
          <w:sz w:val="28"/>
          <w:szCs w:val="28"/>
        </w:rPr>
        <w:t xml:space="preserve"> 2019 </w:t>
      </w:r>
      <w:r w:rsidR="00CA2F93" w:rsidRPr="006A1AD0">
        <w:rPr>
          <w:color w:val="000000"/>
          <w:sz w:val="28"/>
          <w:szCs w:val="28"/>
        </w:rPr>
        <w:t>года образовательные учреждения</w:t>
      </w:r>
      <w:r w:rsidR="008E6E5F" w:rsidRPr="006A1AD0">
        <w:rPr>
          <w:color w:val="000000"/>
          <w:sz w:val="28"/>
          <w:szCs w:val="28"/>
        </w:rPr>
        <w:t xml:space="preserve"> Захаровского района</w:t>
      </w:r>
      <w:r w:rsidR="00CA2F93" w:rsidRPr="006A1AD0">
        <w:rPr>
          <w:color w:val="000000"/>
          <w:sz w:val="28"/>
          <w:szCs w:val="28"/>
        </w:rPr>
        <w:t xml:space="preserve"> активно начали участвовать в проекте: МОУ «</w:t>
      </w:r>
      <w:proofErr w:type="spellStart"/>
      <w:r w:rsidR="00CA2F93" w:rsidRPr="006A1AD0">
        <w:rPr>
          <w:color w:val="000000"/>
          <w:sz w:val="28"/>
          <w:szCs w:val="28"/>
        </w:rPr>
        <w:t>Большекоровинская</w:t>
      </w:r>
      <w:proofErr w:type="spellEnd"/>
      <w:r w:rsidR="00CA2F93" w:rsidRPr="006A1AD0">
        <w:rPr>
          <w:color w:val="000000"/>
          <w:sz w:val="28"/>
          <w:szCs w:val="28"/>
        </w:rPr>
        <w:t xml:space="preserve"> СОШ», МОУ «Захаровская СОШ №1», МОУ «Захаровская СОШ №2».  За это время ученики школ</w:t>
      </w:r>
      <w:r w:rsidR="00BC5B1D" w:rsidRPr="006A1AD0">
        <w:rPr>
          <w:color w:val="000000"/>
          <w:sz w:val="28"/>
          <w:szCs w:val="28"/>
        </w:rPr>
        <w:t xml:space="preserve"> собрали и изучили информацию</w:t>
      </w:r>
      <w:r w:rsidR="00175F7D" w:rsidRPr="006A1AD0">
        <w:rPr>
          <w:color w:val="000000"/>
          <w:sz w:val="28"/>
          <w:szCs w:val="28"/>
        </w:rPr>
        <w:t xml:space="preserve"> о героях, которые учились </w:t>
      </w:r>
      <w:r w:rsidR="00CD2131" w:rsidRPr="006A1AD0">
        <w:rPr>
          <w:color w:val="000000"/>
          <w:sz w:val="28"/>
          <w:szCs w:val="28"/>
        </w:rPr>
        <w:t>в школе</w:t>
      </w:r>
      <w:r w:rsidR="00BC5B1D" w:rsidRPr="006A1AD0">
        <w:rPr>
          <w:color w:val="000000"/>
          <w:sz w:val="28"/>
          <w:szCs w:val="28"/>
        </w:rPr>
        <w:t xml:space="preserve">. </w:t>
      </w:r>
      <w:r w:rsidR="00304E2A">
        <w:rPr>
          <w:color w:val="000000"/>
          <w:sz w:val="28"/>
          <w:szCs w:val="28"/>
        </w:rPr>
        <w:t>По</w:t>
      </w:r>
      <w:r w:rsidR="00BC5B1D" w:rsidRPr="006A1AD0">
        <w:rPr>
          <w:color w:val="000000"/>
          <w:sz w:val="28"/>
          <w:szCs w:val="28"/>
        </w:rPr>
        <w:t xml:space="preserve">знакомившись с информацией, дети </w:t>
      </w:r>
      <w:r w:rsidR="00304E2A">
        <w:rPr>
          <w:color w:val="000000"/>
          <w:sz w:val="28"/>
          <w:szCs w:val="28"/>
        </w:rPr>
        <w:t>стали активно ее распространять</w:t>
      </w:r>
      <w:r w:rsidR="00BC5B1D" w:rsidRPr="006A1AD0">
        <w:rPr>
          <w:color w:val="000000"/>
          <w:sz w:val="28"/>
          <w:szCs w:val="28"/>
        </w:rPr>
        <w:t xml:space="preserve"> на классных часах, общих собраниях, патриотических фестивалях. </w:t>
      </w:r>
    </w:p>
    <w:p w:rsidR="00BC5B1D" w:rsidRDefault="00175F7D" w:rsidP="00586416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A1AD0">
        <w:rPr>
          <w:color w:val="000000"/>
          <w:sz w:val="28"/>
          <w:szCs w:val="28"/>
        </w:rPr>
        <w:t xml:space="preserve">    Следующим этапом станет</w:t>
      </w:r>
      <w:r w:rsidR="0045505C" w:rsidRPr="006A1AD0">
        <w:rPr>
          <w:color w:val="000000"/>
          <w:sz w:val="28"/>
          <w:szCs w:val="28"/>
        </w:rPr>
        <w:t xml:space="preserve"> участие в различных конкурсах </w:t>
      </w:r>
      <w:r w:rsidR="00BC5B1D" w:rsidRPr="006A1AD0">
        <w:rPr>
          <w:color w:val="000000"/>
          <w:sz w:val="28"/>
          <w:szCs w:val="28"/>
        </w:rPr>
        <w:t>для определени</w:t>
      </w:r>
      <w:r w:rsidR="0045505C" w:rsidRPr="006A1AD0">
        <w:rPr>
          <w:color w:val="000000"/>
          <w:sz w:val="28"/>
          <w:szCs w:val="28"/>
        </w:rPr>
        <w:t xml:space="preserve">я героя, </w:t>
      </w:r>
      <w:r w:rsidR="00BC5B1D" w:rsidRPr="006A1AD0">
        <w:rPr>
          <w:color w:val="000000"/>
          <w:sz w:val="28"/>
          <w:szCs w:val="28"/>
        </w:rPr>
        <w:t xml:space="preserve">который получит право сидеть за партой с одноименной эмблемой. </w:t>
      </w:r>
    </w:p>
    <w:p w:rsidR="006A1AD0" w:rsidRPr="006A1AD0" w:rsidRDefault="006A1AD0" w:rsidP="00BC5B1D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B65624" w:rsidRPr="006A1AD0" w:rsidRDefault="00B65624" w:rsidP="00326B0E">
      <w:pPr>
        <w:jc w:val="right"/>
        <w:rPr>
          <w:rFonts w:ascii="Times New Roman" w:hAnsi="Times New Roman" w:cs="Times New Roman"/>
          <w:sz w:val="28"/>
          <w:szCs w:val="28"/>
        </w:rPr>
      </w:pPr>
      <w:r w:rsidRPr="006A1AD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F77BAF">
            <wp:extent cx="2353070" cy="1904365"/>
            <wp:effectExtent l="0" t="0" r="952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520" cy="19144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A1AD0">
        <w:rPr>
          <w:rFonts w:ascii="Times New Roman" w:hAnsi="Times New Roman" w:cs="Times New Roman"/>
          <w:sz w:val="28"/>
          <w:szCs w:val="28"/>
        </w:rPr>
        <w:t xml:space="preserve"> МОУ «Захаровская СОШ №2»</w:t>
      </w:r>
    </w:p>
    <w:p w:rsidR="00B65624" w:rsidRPr="006A1AD0" w:rsidRDefault="00B65624">
      <w:pPr>
        <w:rPr>
          <w:rFonts w:ascii="Times New Roman" w:hAnsi="Times New Roman" w:cs="Times New Roman"/>
          <w:sz w:val="28"/>
          <w:szCs w:val="28"/>
        </w:rPr>
      </w:pPr>
      <w:r w:rsidRPr="006A1AD0">
        <w:rPr>
          <w:rFonts w:ascii="Times New Roman" w:hAnsi="Times New Roman" w:cs="Times New Roman"/>
          <w:sz w:val="28"/>
          <w:szCs w:val="28"/>
        </w:rPr>
        <w:t xml:space="preserve">Парта имени Алексея Степановича </w:t>
      </w:r>
      <w:proofErr w:type="spellStart"/>
      <w:r w:rsidRPr="006A1AD0">
        <w:rPr>
          <w:rFonts w:ascii="Times New Roman" w:hAnsi="Times New Roman" w:cs="Times New Roman"/>
          <w:sz w:val="28"/>
          <w:szCs w:val="28"/>
        </w:rPr>
        <w:t>Хлобыстова</w:t>
      </w:r>
      <w:proofErr w:type="spellEnd"/>
      <w:r w:rsidRPr="006A1AD0">
        <w:rPr>
          <w:rFonts w:ascii="Times New Roman" w:hAnsi="Times New Roman" w:cs="Times New Roman"/>
          <w:sz w:val="28"/>
          <w:szCs w:val="28"/>
        </w:rPr>
        <w:t>, летчика-истребителя, гвардии-капитана, Героя Советского Союза.</w:t>
      </w:r>
    </w:p>
    <w:p w:rsidR="006A1AD0" w:rsidRDefault="00326B0E">
      <w:pPr>
        <w:rPr>
          <w:rFonts w:ascii="Times New Roman" w:hAnsi="Times New Roman" w:cs="Times New Roman"/>
          <w:sz w:val="28"/>
          <w:szCs w:val="28"/>
        </w:rPr>
      </w:pPr>
      <w:r w:rsidRPr="006A1AD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E0E9B0">
            <wp:extent cx="2566311" cy="1713865"/>
            <wp:effectExtent l="0" t="0" r="5715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708" cy="17214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A1AD0">
        <w:rPr>
          <w:rFonts w:ascii="Times New Roman" w:hAnsi="Times New Roman" w:cs="Times New Roman"/>
          <w:sz w:val="28"/>
          <w:szCs w:val="28"/>
        </w:rPr>
        <w:t>МОУ «Захаровская СОШ №1»</w:t>
      </w:r>
      <w:r w:rsidR="00F71029" w:rsidRPr="006A1A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65624" w:rsidRPr="006A1AD0" w:rsidRDefault="006A1A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1029" w:rsidRPr="006A1AD0">
        <w:rPr>
          <w:rFonts w:ascii="Times New Roman" w:hAnsi="Times New Roman" w:cs="Times New Roman"/>
          <w:sz w:val="28"/>
          <w:szCs w:val="28"/>
        </w:rPr>
        <w:t>Парта имени Николая Григорьевича Устинова, участника Великой Отечественной войны, выпускника школы, летчика, кома</w:t>
      </w:r>
      <w:r>
        <w:rPr>
          <w:rFonts w:ascii="Times New Roman" w:hAnsi="Times New Roman" w:cs="Times New Roman"/>
          <w:sz w:val="28"/>
          <w:szCs w:val="28"/>
        </w:rPr>
        <w:t>ндира боевых установок, старшины</w:t>
      </w:r>
      <w:r w:rsidR="00F71029" w:rsidRPr="006A1AD0">
        <w:rPr>
          <w:rFonts w:ascii="Times New Roman" w:hAnsi="Times New Roman" w:cs="Times New Roman"/>
          <w:sz w:val="28"/>
          <w:szCs w:val="28"/>
        </w:rPr>
        <w:t>.</w:t>
      </w:r>
    </w:p>
    <w:p w:rsidR="00FB311C" w:rsidRPr="006A1AD0" w:rsidRDefault="00FB311C" w:rsidP="00FB311C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FB311C" w:rsidRPr="006A1AD0" w:rsidRDefault="00FB311C" w:rsidP="00FB311C">
      <w:pPr>
        <w:rPr>
          <w:rFonts w:ascii="Times New Roman" w:hAnsi="Times New Roman" w:cs="Times New Roman"/>
          <w:sz w:val="28"/>
          <w:szCs w:val="28"/>
        </w:rPr>
      </w:pPr>
      <w:r w:rsidRPr="006A1AD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7B5913D" wp14:editId="0B91D8DC">
            <wp:extent cx="2174240" cy="1630680"/>
            <wp:effectExtent l="0" t="0" r="0" b="7620"/>
            <wp:docPr id="4" name="Рисунок 4" descr="C:\Documents and Settings\User\Рабочий стол\парта героя\IMG_20190425_115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парта героя\IMG_20190425_1152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195" cy="1655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A1AD0">
        <w:rPr>
          <w:rFonts w:ascii="Times New Roman" w:hAnsi="Times New Roman" w:cs="Times New Roman"/>
          <w:sz w:val="28"/>
          <w:szCs w:val="28"/>
        </w:rPr>
        <w:t>МОУ «</w:t>
      </w:r>
      <w:proofErr w:type="spellStart"/>
      <w:r w:rsidRPr="006A1AD0">
        <w:rPr>
          <w:rFonts w:ascii="Times New Roman" w:hAnsi="Times New Roman" w:cs="Times New Roman"/>
          <w:sz w:val="28"/>
          <w:szCs w:val="28"/>
        </w:rPr>
        <w:t>Большекоровинская</w:t>
      </w:r>
      <w:proofErr w:type="spellEnd"/>
      <w:r w:rsidRPr="006A1AD0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FB311C" w:rsidRPr="006A1AD0" w:rsidRDefault="00FB311C" w:rsidP="00FB311C">
      <w:pPr>
        <w:rPr>
          <w:rFonts w:ascii="Times New Roman" w:hAnsi="Times New Roman" w:cs="Times New Roman"/>
          <w:sz w:val="28"/>
          <w:szCs w:val="28"/>
        </w:rPr>
      </w:pPr>
      <w:r w:rsidRPr="006A1AD0">
        <w:rPr>
          <w:rFonts w:ascii="Times New Roman" w:hAnsi="Times New Roman" w:cs="Times New Roman"/>
          <w:sz w:val="28"/>
          <w:szCs w:val="28"/>
        </w:rPr>
        <w:t>Парта имени Михаила Терентьевича Карпухина, полковника Советской Армии, участника Великой Отечественной войны, Героя Советского Союза.</w:t>
      </w:r>
    </w:p>
    <w:p w:rsidR="00326B0E" w:rsidRPr="004C3C82" w:rsidRDefault="00326B0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26B0E" w:rsidRPr="004C3C82" w:rsidSect="00326B0E">
      <w:pgSz w:w="11906" w:h="16838"/>
      <w:pgMar w:top="567" w:right="991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7B3"/>
    <w:rsid w:val="001016CA"/>
    <w:rsid w:val="001742C2"/>
    <w:rsid w:val="00175F7D"/>
    <w:rsid w:val="00304E2A"/>
    <w:rsid w:val="00326B0E"/>
    <w:rsid w:val="0045505C"/>
    <w:rsid w:val="004C3C82"/>
    <w:rsid w:val="004D3966"/>
    <w:rsid w:val="00586416"/>
    <w:rsid w:val="006A1AD0"/>
    <w:rsid w:val="008E6E5F"/>
    <w:rsid w:val="00941165"/>
    <w:rsid w:val="009C2C7D"/>
    <w:rsid w:val="00AE2984"/>
    <w:rsid w:val="00B65624"/>
    <w:rsid w:val="00B937B3"/>
    <w:rsid w:val="00BC5B1D"/>
    <w:rsid w:val="00C17B85"/>
    <w:rsid w:val="00CA2F93"/>
    <w:rsid w:val="00CD2131"/>
    <w:rsid w:val="00E21547"/>
    <w:rsid w:val="00E74DFD"/>
    <w:rsid w:val="00EC5B2D"/>
    <w:rsid w:val="00EF4113"/>
    <w:rsid w:val="00F71029"/>
    <w:rsid w:val="00FB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1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41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F4113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BC5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1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41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F4113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BC5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38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20B10-FDC5-4AFB-AC00-CF26C1FFA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порпплпалпа</dc:creator>
  <cp:lastModifiedBy>Пользователь Windows</cp:lastModifiedBy>
  <cp:revision>2</cp:revision>
  <cp:lastPrinted>2019-03-20T08:22:00Z</cp:lastPrinted>
  <dcterms:created xsi:type="dcterms:W3CDTF">2019-04-30T07:26:00Z</dcterms:created>
  <dcterms:modified xsi:type="dcterms:W3CDTF">2019-04-30T07:26:00Z</dcterms:modified>
</cp:coreProperties>
</file>